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7" w:rsidRDefault="00AC45D7" w:rsidP="00AC45D7">
      <w:pPr>
        <w:pStyle w:val="Heading4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noProof/>
          <w:color w:val="FF0000"/>
          <w:szCs w:val="24"/>
          <w:lang w:bidi="ar-SA"/>
        </w:rPr>
        <w:drawing>
          <wp:inline distT="0" distB="0" distL="0" distR="0">
            <wp:extent cx="4181475" cy="493647"/>
            <wp:effectExtent l="19050" t="0" r="9525" b="0"/>
            <wp:docPr id="1" name="Picture 1" descr="C:\Users\James\Dropbox\LU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ropbox\LU\LU Logo Narr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13" cy="4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D6" w:rsidRDefault="004802D6" w:rsidP="004802D6">
      <w:pPr>
        <w:rPr>
          <w:lang w:bidi="he-IL"/>
        </w:rPr>
      </w:pPr>
    </w:p>
    <w:p w:rsidR="004802D6" w:rsidRPr="004802D6" w:rsidRDefault="004802D6" w:rsidP="004802D6">
      <w:pPr>
        <w:rPr>
          <w:rFonts w:ascii="Arial" w:hAnsi="Arial" w:cs="Arial"/>
          <w:b/>
          <w:color w:val="FF0000"/>
          <w:sz w:val="28"/>
          <w:szCs w:val="28"/>
        </w:rPr>
      </w:pPr>
      <w:r w:rsidRPr="004802D6">
        <w:rPr>
          <w:rFonts w:ascii="Arial" w:hAnsi="Arial" w:cs="Arial"/>
          <w:b/>
          <w:color w:val="FF0000"/>
          <w:sz w:val="28"/>
          <w:szCs w:val="28"/>
        </w:rPr>
        <w:t>Sample Procedure for a Seizure in the water</w:t>
      </w:r>
    </w:p>
    <w:p w:rsidR="004802D6" w:rsidRDefault="004802D6" w:rsidP="004802D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victim having a seizure in the water is a unique circumstance.  Traditionally, victims should be removed from the swimming pool to provide care.  In the case of a victim having a seizure, removing the victim can cause more injury than leaving them in the water until the seizure has finished.  </w:t>
      </w:r>
    </w:p>
    <w:p w:rsidR="004802D6" w:rsidRDefault="004802D6" w:rsidP="004802D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Activate the emergency action plan</w:t>
      </w:r>
    </w:p>
    <w:p w:rsidR="004802D6" w:rsidRDefault="004802D6" w:rsidP="004802D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Approach the victim and place </w:t>
      </w:r>
      <w:r w:rsidRPr="004802D6">
        <w:rPr>
          <w:rFonts w:ascii="Arial" w:hAnsi="Arial" w:cs="Arial"/>
          <w:color w:val="000000" w:themeColor="text1"/>
          <w:sz w:val="20"/>
          <w:szCs w:val="20"/>
        </w:rPr>
        <w:t xml:space="preserve">rescue tubes underneath the small of the back and at the knees of the victim and ensure the victim's head stays above water.  </w:t>
      </w:r>
    </w:p>
    <w:p w:rsidR="004802D6" w:rsidRPr="004802D6" w:rsidRDefault="004802D6" w:rsidP="004802D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802D6">
        <w:rPr>
          <w:rFonts w:ascii="Arial" w:hAnsi="Arial" w:cs="Arial"/>
          <w:color w:val="000000" w:themeColor="text1"/>
          <w:sz w:val="20"/>
          <w:szCs w:val="20"/>
        </w:rPr>
        <w:t xml:space="preserve">Once the seizure had subsided, the victim can be removed from the water and the normal care steps for a seizure victim apply. </w:t>
      </w:r>
    </w:p>
    <w:p w:rsidR="004802D6" w:rsidRPr="004802D6" w:rsidRDefault="004802D6" w:rsidP="004802D6">
      <w:pPr>
        <w:rPr>
          <w:lang w:bidi="he-IL"/>
        </w:rPr>
      </w:pPr>
    </w:p>
    <w:sectPr w:rsidR="004802D6" w:rsidRPr="004802D6" w:rsidSect="00AC45D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F8" w:rsidRDefault="006C10F8" w:rsidP="00AC45D7">
      <w:pPr>
        <w:spacing w:after="0" w:line="240" w:lineRule="auto"/>
      </w:pPr>
      <w:r>
        <w:separator/>
      </w:r>
    </w:p>
  </w:endnote>
  <w:endnote w:type="continuationSeparator" w:id="0">
    <w:p w:rsidR="006C10F8" w:rsidRDefault="006C10F8" w:rsidP="00A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7" w:rsidRDefault="00AC45D7">
    <w:pPr>
      <w:pStyle w:val="Footer"/>
    </w:pPr>
    <w:r>
      <w:t xml:space="preserve">     Lifeguard University ©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F8" w:rsidRDefault="006C10F8" w:rsidP="00AC45D7">
      <w:pPr>
        <w:spacing w:after="0" w:line="240" w:lineRule="auto"/>
      </w:pPr>
      <w:r>
        <w:separator/>
      </w:r>
    </w:p>
  </w:footnote>
  <w:footnote w:type="continuationSeparator" w:id="0">
    <w:p w:rsidR="006C10F8" w:rsidRDefault="006C10F8" w:rsidP="00AC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0B27"/>
    <w:multiLevelType w:val="hybridMultilevel"/>
    <w:tmpl w:val="0B4E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D7"/>
    <w:rsid w:val="000010DC"/>
    <w:rsid w:val="0041430A"/>
    <w:rsid w:val="004802D6"/>
    <w:rsid w:val="006C10F8"/>
    <w:rsid w:val="00727E7E"/>
    <w:rsid w:val="00761510"/>
    <w:rsid w:val="008B27B8"/>
    <w:rsid w:val="008E2BCE"/>
    <w:rsid w:val="00A9580C"/>
    <w:rsid w:val="00AC45D7"/>
    <w:rsid w:val="00C8666C"/>
    <w:rsid w:val="00DE71DF"/>
    <w:rsid w:val="00F8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7"/>
  </w:style>
  <w:style w:type="paragraph" w:styleId="Heading4">
    <w:name w:val="heading 4"/>
    <w:basedOn w:val="Normal"/>
    <w:next w:val="Normal"/>
    <w:link w:val="Heading4Char"/>
    <w:qFormat/>
    <w:rsid w:val="00AC45D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5D7"/>
    <w:rPr>
      <w:rFonts w:ascii="Arial" w:eastAsia="Times New Roman" w:hAnsi="Arial" w:cs="Times New Roman"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5D7"/>
  </w:style>
  <w:style w:type="paragraph" w:styleId="Footer">
    <w:name w:val="footer"/>
    <w:basedOn w:val="Normal"/>
    <w:link w:val="Foot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5D7"/>
  </w:style>
  <w:style w:type="paragraph" w:styleId="ListParagraph">
    <w:name w:val="List Paragraph"/>
    <w:basedOn w:val="Normal"/>
    <w:uiPriority w:val="34"/>
    <w:qFormat/>
    <w:rsid w:val="0048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A2C01C4B-13C5-49ED-9876-8AF57E4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Meyers</dc:creator>
  <cp:lastModifiedBy>James Meyers</cp:lastModifiedBy>
  <cp:revision>2</cp:revision>
  <dcterms:created xsi:type="dcterms:W3CDTF">2016-01-29T18:58:00Z</dcterms:created>
  <dcterms:modified xsi:type="dcterms:W3CDTF">2016-01-29T18:58:00Z</dcterms:modified>
</cp:coreProperties>
</file>