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0E" w:rsidRDefault="00F3720E" w:rsidP="00F3720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.75pt">
            <v:imagedata r:id="rId6" o:title="LU Logo Narrow"/>
          </v:shape>
        </w:pict>
      </w:r>
    </w:p>
    <w:p w:rsidR="00F3720E" w:rsidRPr="00352677" w:rsidRDefault="00F3720E" w:rsidP="00F3720E">
      <w:pPr>
        <w:rPr>
          <w:rFonts w:ascii="Arial" w:hAnsi="Arial" w:cs="Arial"/>
          <w:b/>
          <w:color w:val="FF0000"/>
          <w:sz w:val="24"/>
          <w:szCs w:val="24"/>
        </w:rPr>
      </w:pPr>
      <w:r w:rsidRPr="00594392">
        <w:rPr>
          <w:rFonts w:ascii="Arial" w:hAnsi="Arial" w:cs="Arial"/>
          <w:b/>
          <w:color w:val="FF0000"/>
          <w:sz w:val="24"/>
          <w:szCs w:val="24"/>
        </w:rPr>
        <w:t>Sample Procedure for Removing a Dead Animal from the Pool</w:t>
      </w:r>
    </w:p>
    <w:p w:rsidR="00F3720E" w:rsidRPr="003B5A14" w:rsidRDefault="00F3720E" w:rsidP="00F3720E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A0E51">
        <w:rPr>
          <w:rFonts w:ascii="Arial" w:hAnsi="Arial" w:cs="Arial"/>
          <w:color w:val="0D0D0D" w:themeColor="text1" w:themeTint="F2"/>
          <w:sz w:val="20"/>
          <w:szCs w:val="20"/>
        </w:rPr>
        <w:t>According to the CDC, the following steps should be taken for commonly reported animals found dead in swimming pools: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Close the pool to swimmers.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Put on disposable gloves.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Use a net or bucket to remove the dead animal from the pool.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Double bag the animal in plastic garbage bags.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Clean off any debris or dirt from the item used to remove the dead animal.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Remove gloves and place them in the garbage bags.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Close the garbage bags and place them in a sealed trash can to help keep wild animals away from the dead animal.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Wash your hands thoroughly with soap and water immediately.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Raise the free chlorine concentration to, or maintain it at, 2 parts per million (</w:t>
      </w:r>
      <w:proofErr w:type="spellStart"/>
      <w:r w:rsidRPr="001A0E51">
        <w:rPr>
          <w:rFonts w:ascii="Arial" w:hAnsi="Arial" w:cs="Arial"/>
          <w:sz w:val="20"/>
          <w:szCs w:val="20"/>
        </w:rPr>
        <w:t>ppm</w:t>
      </w:r>
      <w:proofErr w:type="spellEnd"/>
      <w:r w:rsidRPr="001A0E51">
        <w:rPr>
          <w:rFonts w:ascii="Arial" w:hAnsi="Arial" w:cs="Arial"/>
          <w:sz w:val="20"/>
          <w:szCs w:val="20"/>
        </w:rPr>
        <w:t>); maintain the pH levels at 7.5 or less; keep the temperature at 77°F (25°C) or higher. The free chlorine and pH should remain at these levels for 30 minutes.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Confirm that the filtration system is operating properly during this time.</w:t>
      </w:r>
    </w:p>
    <w:p w:rsidR="00F3720E" w:rsidRPr="00807E0B" w:rsidRDefault="00F3720E" w:rsidP="00F3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A0E51">
        <w:rPr>
          <w:rFonts w:ascii="Arial" w:hAnsi="Arial" w:cs="Arial"/>
          <w:sz w:val="20"/>
          <w:szCs w:val="20"/>
        </w:rPr>
        <w:t>Disinfect the item used to remove the dead animal by immersing it in the pool during the 30 minute disinfection time</w:t>
      </w:r>
      <w:sdt>
        <w:sdtPr>
          <w:rPr>
            <w:rFonts w:ascii="Arial" w:hAnsi="Arial" w:cs="Arial"/>
            <w:sz w:val="20"/>
            <w:szCs w:val="20"/>
          </w:rPr>
          <w:id w:val="487625112"/>
          <w:citation/>
        </w:sdtPr>
        <w:sdtContent>
          <w:r w:rsidRPr="008C5C8B">
            <w:rPr>
              <w:rStyle w:val="In-TextCitation"/>
            </w:rPr>
            <w:fldChar w:fldCharType="begin"/>
          </w:r>
          <w:r w:rsidRPr="008C5C8B">
            <w:rPr>
              <w:rStyle w:val="In-TextCitation"/>
            </w:rPr>
            <w:instrText xml:space="preserve"> CITATION CDCst \l 1033 </w:instrText>
          </w:r>
          <w:r w:rsidRPr="008C5C8B">
            <w:rPr>
              <w:rStyle w:val="In-TextCitation"/>
            </w:rPr>
            <w:fldChar w:fldCharType="separate"/>
          </w:r>
          <w:hyperlink w:anchor="CDCst" w:history="1">
            <w:r w:rsidRPr="008C5C8B">
              <w:rPr>
                <w:rStyle w:val="In-TextCitation"/>
              </w:rPr>
              <w:t>29</w:t>
            </w:r>
          </w:hyperlink>
          <w:r w:rsidRPr="008C5C8B">
            <w:rPr>
              <w:rStyle w:val="In-TextCitation"/>
            </w:rPr>
            <w:fldChar w:fldCharType="end"/>
          </w:r>
        </w:sdtContent>
      </w:sdt>
      <w:r w:rsidRPr="001A0E51">
        <w:rPr>
          <w:rFonts w:ascii="Arial" w:hAnsi="Arial" w:cs="Arial"/>
          <w:sz w:val="20"/>
          <w:szCs w:val="20"/>
        </w:rPr>
        <w:t>.</w:t>
      </w:r>
    </w:p>
    <w:p w:rsidR="00391819" w:rsidRDefault="00F3720E">
      <w:r>
        <w:t>Taken Directly from the CDC</w:t>
      </w:r>
    </w:p>
    <w:sectPr w:rsidR="00391819" w:rsidSect="0068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DA0"/>
    <w:multiLevelType w:val="multilevel"/>
    <w:tmpl w:val="2D8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720E"/>
    <w:rsid w:val="002F7D07"/>
    <w:rsid w:val="00681583"/>
    <w:rsid w:val="00A162DB"/>
    <w:rsid w:val="00F3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-TextCitation">
    <w:name w:val="In-Text Citation"/>
    <w:basedOn w:val="DefaultParagraphFont"/>
    <w:rsid w:val="00F3720E"/>
    <w:rPr>
      <w:rFonts w:ascii="Arial" w:hAnsi="Arial" w:cs="Arial"/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>
  <b:Source>
    <b:Tag>CDCst</b:Tag>
    <b:SourceType>InternetSite</b:SourceType>
    <b:Guid>{CF3B9E13-8ABB-458E-A82D-F1C2B6B915FD}</b:Guid>
    <b:LCID>0</b:LCID>
    <b:Author>
      <b:Author>
        <b:NameList>
          <b:Person>
            <b:Last>CDC</b:Last>
          </b:Person>
        </b:NameList>
      </b:Author>
    </b:Author>
    <b:Title>Finding a Dead Animal in the Pool</b:Title>
    <b:InternetSiteTitle>CDC</b:InternetSiteTitle>
    <b:Year>August</b:Year>
    <b:Month>22</b:Month>
    <b:Day>2012</b:Day>
    <b:YearAccessed>2014</b:YearAccessed>
    <b:MonthAccessed>November</b:MonthAccessed>
    <b:DayAccessed>1</b:DayAccessed>
    <b:URL>http://www.cdc.gov/healthywater/swimming/pools/animals/dead-animals-and-pools.html</b:URL>
    <b:RefOrder>29</b:RefOrder>
  </b:Source>
</b:Sources>
</file>

<file path=customXml/itemProps1.xml><?xml version="1.0" encoding="utf-8"?>
<ds:datastoreItem xmlns:ds="http://schemas.openxmlformats.org/officeDocument/2006/customXml" ds:itemID="{7F491C34-4E2E-4997-8359-447458EB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1</cp:revision>
  <dcterms:created xsi:type="dcterms:W3CDTF">2016-01-26T03:38:00Z</dcterms:created>
  <dcterms:modified xsi:type="dcterms:W3CDTF">2016-01-26T03:39:00Z</dcterms:modified>
</cp:coreProperties>
</file>